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2245" w14:textId="7810E209" w:rsidR="0016308C" w:rsidRDefault="0016308C" w:rsidP="0016308C">
      <w:pPr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21C63" wp14:editId="3C21CF0C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7550" w14:textId="77777777" w:rsidR="0016308C" w:rsidRDefault="0016308C" w:rsidP="0016308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21C63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055C7550" w14:textId="77777777" w:rsidR="0016308C" w:rsidRDefault="0016308C" w:rsidP="0016308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2F87BCA3" wp14:editId="1870DE4D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8"/>
          <w:szCs w:val="18"/>
        </w:rPr>
        <w:t xml:space="preserve">Unntatt offentlighet: Offl.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 xml:space="preserve">13, jfr. fvl.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>13.1.1</w:t>
      </w:r>
    </w:p>
    <w:p w14:paraId="548EA74F" w14:textId="77777777" w:rsidR="004374DE" w:rsidRPr="00747A94" w:rsidRDefault="004374DE" w:rsidP="004374DE">
      <w:pPr>
        <w:rPr>
          <w:rFonts w:ascii="Verdana" w:hAnsi="Verdana"/>
        </w:rPr>
      </w:pPr>
    </w:p>
    <w:p w14:paraId="104E3129" w14:textId="76E5069C" w:rsidR="002C0560" w:rsidRDefault="004374DE" w:rsidP="004374DE">
      <w:pPr>
        <w:rPr>
          <w:rFonts w:ascii="Verdana" w:hAnsi="Verdana"/>
        </w:rPr>
      </w:pPr>
      <w:r w:rsidRPr="00747A94">
        <w:rPr>
          <w:rFonts w:ascii="Verdana" w:hAnsi="Verdana"/>
        </w:rPr>
        <w:t>Henvisning til PP-tjenesten</w:t>
      </w:r>
      <w:r w:rsidR="002A752D">
        <w:rPr>
          <w:rFonts w:ascii="Verdana" w:hAnsi="Verdana"/>
        </w:rPr>
        <w:t xml:space="preserve"> for systemarbeid</w:t>
      </w:r>
    </w:p>
    <w:p w14:paraId="66932F14" w14:textId="77777777" w:rsidR="00C102A8" w:rsidRDefault="00C102A8" w:rsidP="004374DE">
      <w:pPr>
        <w:rPr>
          <w:rFonts w:ascii="Verdana" w:hAnsi="Verdana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C102A8" w14:paraId="30AAA66A" w14:textId="77777777" w:rsidTr="00406E09">
        <w:tc>
          <w:tcPr>
            <w:tcW w:w="9016" w:type="dxa"/>
            <w:shd w:val="clear" w:color="auto" w:fill="BDD6EE" w:themeFill="accent5" w:themeFillTint="66"/>
          </w:tcPr>
          <w:p w14:paraId="140ED3C9" w14:textId="77777777" w:rsidR="00C102A8" w:rsidRDefault="00C102A8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Opplysninger </w:t>
            </w:r>
            <w:r w:rsidR="002A752D">
              <w:rPr>
                <w:rFonts w:ascii="Verdana" w:hAnsi="Verdana"/>
                <w:b/>
                <w:bCs/>
                <w:sz w:val="18"/>
                <w:szCs w:val="18"/>
              </w:rPr>
              <w:t>om enhet</w:t>
            </w:r>
          </w:p>
          <w:p w14:paraId="5FD2AFAF" w14:textId="1C9B7CC8" w:rsidR="006B4D6A" w:rsidRPr="00827399" w:rsidRDefault="006B4D6A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102A8" w14:paraId="76DAD13C" w14:textId="77777777" w:rsidTr="00406E09">
        <w:tc>
          <w:tcPr>
            <w:tcW w:w="9016" w:type="dxa"/>
          </w:tcPr>
          <w:p w14:paraId="1DBF022F" w14:textId="3304129A" w:rsidR="00C102A8" w:rsidRDefault="002A752D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Skole/barnehage: </w:t>
            </w:r>
          </w:p>
          <w:p w14:paraId="43C3781A" w14:textId="77777777" w:rsidR="00C102A8" w:rsidRDefault="00C102A8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3CE34BAC" w14:textId="77777777" w:rsidR="00C102A8" w:rsidRPr="00827399" w:rsidRDefault="00C102A8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102A8" w14:paraId="132DB0E0" w14:textId="77777777" w:rsidTr="00406E09">
        <w:tc>
          <w:tcPr>
            <w:tcW w:w="9016" w:type="dxa"/>
          </w:tcPr>
          <w:p w14:paraId="4399DD23" w14:textId="05643C70" w:rsidR="00C102A8" w:rsidRDefault="002A752D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Rektor/</w:t>
            </w:r>
            <w:r w:rsidR="00406E09">
              <w:rPr>
                <w:rFonts w:ascii="Verdana" w:hAnsi="Verdana"/>
                <w:sz w:val="16"/>
                <w:szCs w:val="16"/>
              </w:rPr>
              <w:t>styrer:</w:t>
            </w:r>
          </w:p>
          <w:p w14:paraId="00C568C0" w14:textId="77777777" w:rsidR="00C102A8" w:rsidRDefault="00C102A8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4607EFD3" w14:textId="0E13E968" w:rsidR="00406E09" w:rsidRDefault="00406E09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  <w:p w14:paraId="305049D8" w14:textId="77777777" w:rsidR="00C102A8" w:rsidRPr="00827399" w:rsidRDefault="00C102A8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102A8" w14:paraId="572E8500" w14:textId="77777777" w:rsidTr="00406E09">
        <w:tc>
          <w:tcPr>
            <w:tcW w:w="9016" w:type="dxa"/>
          </w:tcPr>
          <w:p w14:paraId="5AE73257" w14:textId="6E08D2D6" w:rsidR="00C102A8" w:rsidRDefault="00406E09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Kontaktlærer/pedagogisk leser:</w:t>
            </w:r>
          </w:p>
          <w:p w14:paraId="3D72DBD1" w14:textId="77777777" w:rsidR="00406E09" w:rsidRDefault="00406E09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72831532" w14:textId="0F960D1D" w:rsidR="00C102A8" w:rsidRDefault="00406E09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  <w:p w14:paraId="29D122BD" w14:textId="77777777" w:rsidR="00C102A8" w:rsidRPr="00827399" w:rsidRDefault="00C102A8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A4B57A" w14:textId="77777777" w:rsidR="00C102A8" w:rsidRDefault="00C102A8" w:rsidP="004374DE"/>
    <w:p w14:paraId="3F8A0787" w14:textId="77777777" w:rsidR="00C102A8" w:rsidRDefault="00C102A8" w:rsidP="004374DE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2547"/>
        <w:gridCol w:w="6469"/>
      </w:tblGrid>
      <w:tr w:rsidR="00FA2992" w14:paraId="7BB0BA7A" w14:textId="77777777" w:rsidTr="000450F2">
        <w:tc>
          <w:tcPr>
            <w:tcW w:w="9016" w:type="dxa"/>
            <w:gridSpan w:val="2"/>
            <w:shd w:val="clear" w:color="auto" w:fill="BDD6EE" w:themeFill="accent5" w:themeFillTint="66"/>
          </w:tcPr>
          <w:p w14:paraId="7230DB39" w14:textId="77777777" w:rsidR="00FA2992" w:rsidRDefault="000450F2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Klasse-/skolemiljøarbeid eller barnegruppe</w:t>
            </w:r>
            <w:r w:rsidR="00FA2992"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0528722C" w14:textId="05AD4887" w:rsidR="006B4D6A" w:rsidRPr="00EF693E" w:rsidRDefault="00EF693E" w:rsidP="00D3271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(sett kryss og beskriv)</w:t>
            </w:r>
          </w:p>
        </w:tc>
      </w:tr>
      <w:tr w:rsidR="00FA2992" w14:paraId="677A6E2E" w14:textId="77777777" w:rsidTr="000450F2">
        <w:tc>
          <w:tcPr>
            <w:tcW w:w="2547" w:type="dxa"/>
          </w:tcPr>
          <w:p w14:paraId="45EED8E0" w14:textId="4C37012C" w:rsidR="00FA2992" w:rsidRDefault="000450F2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Hjelp til oppfølging av læringsmiljø: </w:t>
            </w:r>
          </w:p>
          <w:p w14:paraId="7702DB45" w14:textId="77777777" w:rsidR="00FA2992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43A2D45C" w14:textId="77777777" w:rsidR="00FA2992" w:rsidRPr="00603495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58B9B5A5" w14:textId="22CCF3F0" w:rsidR="00FA2992" w:rsidRPr="00603495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A2992" w14:paraId="4739EB72" w14:textId="77777777" w:rsidTr="000450F2">
        <w:tc>
          <w:tcPr>
            <w:tcW w:w="2547" w:type="dxa"/>
          </w:tcPr>
          <w:p w14:paraId="5EE1C27C" w14:textId="2FC2BF7C" w:rsidR="00FA2992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Lærerveiledning: </w:t>
            </w:r>
          </w:p>
          <w:p w14:paraId="15EEFED8" w14:textId="77777777" w:rsidR="00FA2992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0CB3583F" w14:textId="77777777" w:rsidR="00FA2992" w:rsidRPr="00603495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574D3011" w14:textId="2BB715C8" w:rsidR="00FA2992" w:rsidRPr="00603495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A2992" w14:paraId="2408C5F4" w14:textId="77777777" w:rsidTr="000450F2">
        <w:tc>
          <w:tcPr>
            <w:tcW w:w="2547" w:type="dxa"/>
          </w:tcPr>
          <w:p w14:paraId="140A4424" w14:textId="4D805B1B" w:rsidR="00FA2992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Annet, spesifiser: </w:t>
            </w:r>
          </w:p>
          <w:p w14:paraId="68E4D6BE" w14:textId="77777777" w:rsidR="00FA2992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2E0F23AC" w14:textId="77777777" w:rsidR="00FA2992" w:rsidRPr="00603495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15D83F80" w14:textId="29CB5A19" w:rsidR="00FA2992" w:rsidRPr="00603495" w:rsidRDefault="00FA2992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53C2A2" w14:textId="77777777" w:rsidR="00C102A8" w:rsidRDefault="00C102A8" w:rsidP="004374DE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2547"/>
        <w:gridCol w:w="6469"/>
      </w:tblGrid>
      <w:tr w:rsidR="006B4D6A" w14:paraId="7D6091B9" w14:textId="77777777" w:rsidTr="00D32710">
        <w:tc>
          <w:tcPr>
            <w:tcW w:w="9016" w:type="dxa"/>
            <w:gridSpan w:val="2"/>
            <w:shd w:val="clear" w:color="auto" w:fill="BDD6EE" w:themeFill="accent5" w:themeFillTint="66"/>
          </w:tcPr>
          <w:p w14:paraId="1CD8E92E" w14:textId="5D8AE0E3" w:rsidR="006B4D6A" w:rsidRDefault="006B4D6A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Kompetanseheving</w:t>
            </w:r>
          </w:p>
          <w:p w14:paraId="48764C79" w14:textId="4DFB874D" w:rsidR="006B4D6A" w:rsidRPr="00EF693E" w:rsidRDefault="00EF693E" w:rsidP="00D3271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(sett kryss og beskriv)</w:t>
            </w:r>
          </w:p>
        </w:tc>
      </w:tr>
      <w:tr w:rsidR="006B4D6A" w14:paraId="6124BB68" w14:textId="77777777" w:rsidTr="00D32710">
        <w:tc>
          <w:tcPr>
            <w:tcW w:w="2547" w:type="dxa"/>
          </w:tcPr>
          <w:p w14:paraId="7CC36941" w14:textId="231547B5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Språk/Lese og skrive</w:t>
            </w:r>
          </w:p>
          <w:p w14:paraId="6FA9D6F9" w14:textId="77777777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61A9121B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2E287532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4D6A" w14:paraId="65BA5AE2" w14:textId="77777777" w:rsidTr="00D32710">
        <w:tc>
          <w:tcPr>
            <w:tcW w:w="2547" w:type="dxa"/>
          </w:tcPr>
          <w:p w14:paraId="5936601E" w14:textId="18B0977B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Matematikk: </w:t>
            </w:r>
          </w:p>
          <w:p w14:paraId="161248DA" w14:textId="77777777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56818087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412C90C3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4D6A" w14:paraId="4219E9D2" w14:textId="77777777" w:rsidTr="00D32710">
        <w:tc>
          <w:tcPr>
            <w:tcW w:w="2547" w:type="dxa"/>
          </w:tcPr>
          <w:p w14:paraId="5F8A914A" w14:textId="03A38DBB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Konsentrasjon/</w:t>
            </w:r>
          </w:p>
          <w:p w14:paraId="393D8C55" w14:textId="16F21133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oppmerksomhet</w:t>
            </w:r>
          </w:p>
          <w:p w14:paraId="093D78DE" w14:textId="77777777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165283EA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769B6260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4D6A" w14:paraId="780627F4" w14:textId="77777777" w:rsidTr="00D32710">
        <w:tc>
          <w:tcPr>
            <w:tcW w:w="2547" w:type="dxa"/>
          </w:tcPr>
          <w:p w14:paraId="772BFB52" w14:textId="1182E70D" w:rsidR="006B4D6A" w:rsidRDefault="00EC71C1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Flerspråklighet </w:t>
            </w:r>
          </w:p>
          <w:p w14:paraId="6D55776A" w14:textId="77777777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02D31CD1" w14:textId="77777777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7805226A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71C1" w14:paraId="1F9F8BF2" w14:textId="77777777" w:rsidTr="00D32710">
        <w:tc>
          <w:tcPr>
            <w:tcW w:w="2547" w:type="dxa"/>
          </w:tcPr>
          <w:p w14:paraId="5C25C56A" w14:textId="77777777" w:rsidR="00EC71C1" w:rsidRDefault="00EC71C1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ASK (Alternativ, supplerende kommunikasjon)</w:t>
            </w:r>
          </w:p>
          <w:p w14:paraId="54EC2B8D" w14:textId="62C46E35" w:rsidR="00EF693E" w:rsidRDefault="00EF693E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034F98A4" w14:textId="77777777" w:rsidR="00EC71C1" w:rsidRPr="00603495" w:rsidRDefault="00EC71C1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4D6A" w14:paraId="7C62F111" w14:textId="77777777" w:rsidTr="00D32710">
        <w:tc>
          <w:tcPr>
            <w:tcW w:w="2547" w:type="dxa"/>
          </w:tcPr>
          <w:p w14:paraId="1C1ECF1F" w14:textId="18677DB9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Annet (</w:t>
            </w:r>
            <w:r w:rsidR="00FF3B18">
              <w:rPr>
                <w:rFonts w:ascii="Verdana" w:hAnsi="Verdana"/>
                <w:sz w:val="16"/>
                <w:szCs w:val="16"/>
              </w:rPr>
              <w:t>se for eksempel oversikt over workshops/kurs på våre hjemmesider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4AA01FC4" w14:textId="77777777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69A33EAE" w14:textId="64FCA057" w:rsidR="006B4D6A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36A894D8" w14:textId="77777777" w:rsidR="006B4D6A" w:rsidRPr="00603495" w:rsidRDefault="006B4D6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6119DA0" w14:textId="77777777" w:rsidR="006B4D6A" w:rsidRDefault="006B4D6A" w:rsidP="004374DE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2547"/>
        <w:gridCol w:w="6469"/>
      </w:tblGrid>
      <w:tr w:rsidR="00141FEA" w14:paraId="197F8033" w14:textId="77777777" w:rsidTr="00D32710">
        <w:tc>
          <w:tcPr>
            <w:tcW w:w="9016" w:type="dxa"/>
            <w:gridSpan w:val="2"/>
            <w:shd w:val="clear" w:color="auto" w:fill="BDD6EE" w:themeFill="accent5" w:themeFillTint="66"/>
          </w:tcPr>
          <w:p w14:paraId="1BC58ABA" w14:textId="59A89A63" w:rsidR="00141FEA" w:rsidRDefault="00141FEA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Saken er drøftet med PP-tjenesten</w:t>
            </w:r>
          </w:p>
          <w:p w14:paraId="0467B460" w14:textId="77777777" w:rsidR="00141FEA" w:rsidRPr="008F54BA" w:rsidRDefault="00141FEA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41FEA" w14:paraId="288EB51B" w14:textId="77777777" w:rsidTr="00D32710">
        <w:tc>
          <w:tcPr>
            <w:tcW w:w="2547" w:type="dxa"/>
          </w:tcPr>
          <w:p w14:paraId="4B65D648" w14:textId="4569AE66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Navn på aktuell PP-rådgiver:</w:t>
            </w:r>
          </w:p>
          <w:p w14:paraId="1CDA5303" w14:textId="77777777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7EAF5F2C" w14:textId="77777777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28E306F5" w14:textId="77777777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41FEA" w14:paraId="088B4924" w14:textId="77777777" w:rsidTr="00D32710">
        <w:tc>
          <w:tcPr>
            <w:tcW w:w="2547" w:type="dxa"/>
          </w:tcPr>
          <w:p w14:paraId="05C686F5" w14:textId="359C39FF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Dato:</w:t>
            </w:r>
          </w:p>
          <w:p w14:paraId="2C3416AF" w14:textId="77777777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6556FB75" w14:textId="77777777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54F9A712" w14:textId="77777777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787FA5" w14:textId="77777777" w:rsidR="00141FEA" w:rsidRDefault="00141FEA" w:rsidP="004374DE"/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3006"/>
        <w:gridCol w:w="6010"/>
      </w:tblGrid>
      <w:tr w:rsidR="00141FEA" w14:paraId="7E8B3CE3" w14:textId="77777777" w:rsidTr="00D32710">
        <w:tc>
          <w:tcPr>
            <w:tcW w:w="9016" w:type="dxa"/>
            <w:gridSpan w:val="2"/>
            <w:shd w:val="clear" w:color="auto" w:fill="BDD6EE" w:themeFill="accent5" w:themeFillTint="66"/>
          </w:tcPr>
          <w:p w14:paraId="3E92AA3F" w14:textId="2C6C4F2D" w:rsidR="00141FEA" w:rsidRDefault="00141FEA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Henvisende instans</w:t>
            </w:r>
          </w:p>
          <w:p w14:paraId="1B9A03A9" w14:textId="77777777" w:rsidR="00141FEA" w:rsidRPr="008F54BA" w:rsidRDefault="00141FEA" w:rsidP="00D32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41FEA" w14:paraId="300893B9" w14:textId="77777777" w:rsidTr="00D32710">
        <w:tc>
          <w:tcPr>
            <w:tcW w:w="2547" w:type="dxa"/>
          </w:tcPr>
          <w:p w14:paraId="3EABD025" w14:textId="40AC147A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Kontaktlærer/faglærer/pedagogisk leder</w:t>
            </w:r>
          </w:p>
          <w:p w14:paraId="605CE2B2" w14:textId="77777777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6671BCE6" w14:textId="77777777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3468B586" w14:textId="3062814A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sign: </w:t>
            </w:r>
          </w:p>
        </w:tc>
      </w:tr>
      <w:tr w:rsidR="00141FEA" w14:paraId="5B7F28D8" w14:textId="77777777" w:rsidTr="00D32710">
        <w:tc>
          <w:tcPr>
            <w:tcW w:w="2547" w:type="dxa"/>
          </w:tcPr>
          <w:p w14:paraId="5417E2F8" w14:textId="10B88AA4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Rektor/styrer </w:t>
            </w:r>
          </w:p>
          <w:p w14:paraId="336B17DD" w14:textId="77777777" w:rsidR="00141FEA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  <w:p w14:paraId="2E7F55F9" w14:textId="77777777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9" w:type="dxa"/>
          </w:tcPr>
          <w:p w14:paraId="6611FF61" w14:textId="158D4677" w:rsidR="00141FEA" w:rsidRPr="00603495" w:rsidRDefault="00141FEA" w:rsidP="00D327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sign: </w:t>
            </w:r>
          </w:p>
        </w:tc>
      </w:tr>
    </w:tbl>
    <w:p w14:paraId="7F6607C5" w14:textId="77777777" w:rsidR="005E6315" w:rsidRDefault="005E6315" w:rsidP="004374DE"/>
    <w:p w14:paraId="4E30D052" w14:textId="77777777" w:rsidR="005E6315" w:rsidRDefault="005E6315" w:rsidP="004374DE"/>
    <w:p w14:paraId="4C6778A4" w14:textId="564B174F" w:rsidR="005E6315" w:rsidRPr="00653539" w:rsidRDefault="00653539" w:rsidP="004374DE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Henvisning og vedlegg sendes elektronisk til: Hustadvika PPT org.nr. 975.319.245</w:t>
      </w:r>
    </w:p>
    <w:p w14:paraId="71EEC68E" w14:textId="77777777" w:rsidR="005E6315" w:rsidRDefault="005E6315" w:rsidP="004374DE"/>
    <w:p w14:paraId="752598F7" w14:textId="77777777" w:rsidR="00653539" w:rsidRDefault="00653539" w:rsidP="004374DE"/>
    <w:p w14:paraId="0942B756" w14:textId="77777777" w:rsidR="00653539" w:rsidRDefault="00653539" w:rsidP="004374DE"/>
    <w:p w14:paraId="524B0DF3" w14:textId="77777777" w:rsidR="00653539" w:rsidRDefault="00653539" w:rsidP="004374DE"/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722"/>
        <w:gridCol w:w="1387"/>
        <w:gridCol w:w="1525"/>
        <w:gridCol w:w="2400"/>
      </w:tblGrid>
      <w:tr w:rsidR="005E6315" w:rsidRPr="005E6315" w14:paraId="73BA3E4C" w14:textId="77777777" w:rsidTr="005E6315">
        <w:trPr>
          <w:trHeight w:val="58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FA6D0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b/>
                <w:bCs/>
                <w:sz w:val="20"/>
                <w:szCs w:val="20"/>
                <w:lang w:eastAsia="nb-NO"/>
              </w:rPr>
              <w:t>Postadresse:</w:t>
            </w: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 </w:t>
            </w:r>
          </w:p>
          <w:p w14:paraId="2EFF7412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Postboks 29 </w:t>
            </w:r>
          </w:p>
          <w:p w14:paraId="1914AFC8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6499 Eide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84BF2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b/>
                <w:bCs/>
                <w:sz w:val="20"/>
                <w:szCs w:val="20"/>
                <w:lang w:eastAsia="nb-NO"/>
              </w:rPr>
              <w:t>Besøksadresse:</w:t>
            </w: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 </w:t>
            </w:r>
          </w:p>
          <w:p w14:paraId="587656E8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Rådhusvegen 7  </w:t>
            </w:r>
          </w:p>
          <w:p w14:paraId="4EF0F3DF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6499 Eide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899F1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b/>
                <w:bCs/>
                <w:sz w:val="20"/>
                <w:szCs w:val="20"/>
                <w:lang w:eastAsia="nb-NO"/>
              </w:rPr>
              <w:t>Telefon:</w:t>
            </w: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 </w:t>
            </w:r>
          </w:p>
          <w:p w14:paraId="06C6638F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71299820 </w:t>
            </w:r>
          </w:p>
          <w:p w14:paraId="03E6107D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32CFB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b/>
                <w:bCs/>
                <w:sz w:val="20"/>
                <w:szCs w:val="20"/>
                <w:lang w:eastAsia="nb-NO"/>
              </w:rPr>
              <w:t>Org.nr:</w:t>
            </w: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 </w:t>
            </w:r>
          </w:p>
          <w:p w14:paraId="76B15B0B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975.319.245 </w:t>
            </w:r>
          </w:p>
          <w:p w14:paraId="0CFEA83D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8EDBA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b/>
                <w:bCs/>
                <w:sz w:val="20"/>
                <w:szCs w:val="20"/>
                <w:lang w:eastAsia="nb-NO"/>
              </w:rPr>
              <w:t>Du finner oss på:</w:t>
            </w: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 </w:t>
            </w:r>
          </w:p>
          <w:p w14:paraId="4014A993" w14:textId="77777777" w:rsidR="005E6315" w:rsidRPr="005E6315" w:rsidRDefault="005E6315" w:rsidP="005E6315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5E6315">
              <w:rPr>
                <w:rFonts w:eastAsia="Times New Roman" w:cs="Calibri"/>
                <w:sz w:val="20"/>
                <w:szCs w:val="20"/>
                <w:lang w:eastAsia="nb-NO"/>
              </w:rPr>
              <w:t>hustadvika.kommune.no </w:t>
            </w:r>
          </w:p>
        </w:tc>
      </w:tr>
    </w:tbl>
    <w:p w14:paraId="4AF4D7E7" w14:textId="77777777" w:rsidR="005E6315" w:rsidRPr="005E6315" w:rsidRDefault="005E6315" w:rsidP="005E6315">
      <w:pPr>
        <w:suppressAutoHyphens w:val="0"/>
        <w:autoSpaceDN/>
        <w:spacing w:after="0" w:line="240" w:lineRule="auto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E6315">
        <w:rPr>
          <w:rFonts w:eastAsia="Times New Roman" w:cs="Calibri"/>
          <w:lang w:eastAsia="nb-NO"/>
        </w:rPr>
        <w:t> </w:t>
      </w:r>
    </w:p>
    <w:p w14:paraId="59CFA7B3" w14:textId="77777777" w:rsidR="005E6315" w:rsidRDefault="005E6315" w:rsidP="004374DE"/>
    <w:sectPr w:rsidR="005E6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DDD016"/>
    <w:rsid w:val="000450F2"/>
    <w:rsid w:val="00141FEA"/>
    <w:rsid w:val="0016308C"/>
    <w:rsid w:val="002A752D"/>
    <w:rsid w:val="002C0560"/>
    <w:rsid w:val="00406E09"/>
    <w:rsid w:val="004374DE"/>
    <w:rsid w:val="005E6315"/>
    <w:rsid w:val="00653539"/>
    <w:rsid w:val="006B4D6A"/>
    <w:rsid w:val="00C102A8"/>
    <w:rsid w:val="00CC77F7"/>
    <w:rsid w:val="00DC2583"/>
    <w:rsid w:val="00EC71C1"/>
    <w:rsid w:val="00EF693E"/>
    <w:rsid w:val="00FA2992"/>
    <w:rsid w:val="00FF3B18"/>
    <w:rsid w:val="59DDD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016"/>
  <w15:chartTrackingRefBased/>
  <w15:docId w15:val="{C4C87543-4164-43E3-AFF0-E49B277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EA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4374DE"/>
  </w:style>
  <w:style w:type="character" w:customStyle="1" w:styleId="spellingerror">
    <w:name w:val="spellingerror"/>
    <w:basedOn w:val="Standardskriftforavsnitt"/>
    <w:rsid w:val="004374DE"/>
  </w:style>
  <w:style w:type="table" w:styleId="Tabellrutenett">
    <w:name w:val="Table Grid"/>
    <w:basedOn w:val="Vanligtabell"/>
    <w:uiPriority w:val="59"/>
    <w:rsid w:val="00C1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631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5E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75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Ljøkjell Boksasp</dc:creator>
  <cp:keywords/>
  <dc:description/>
  <cp:lastModifiedBy>Rødal, Merete</cp:lastModifiedBy>
  <cp:revision>2</cp:revision>
  <dcterms:created xsi:type="dcterms:W3CDTF">2025-01-15T12:57:00Z</dcterms:created>
  <dcterms:modified xsi:type="dcterms:W3CDTF">2025-01-15T12:57:00Z</dcterms:modified>
</cp:coreProperties>
</file>